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济南市</w:t>
      </w:r>
      <w:r>
        <w:rPr>
          <w:rFonts w:hint="eastAsia"/>
          <w:b/>
          <w:bCs/>
          <w:sz w:val="32"/>
          <w:szCs w:val="28"/>
          <w:lang w:val="en-US" w:eastAsia="zh-CN"/>
        </w:rPr>
        <w:t>10KV仁丰线（清河社区变压器）迁移缆线及设备采购等安装工程</w:t>
      </w:r>
      <w:r>
        <w:rPr>
          <w:rFonts w:hint="eastAsia"/>
          <w:b/>
          <w:bCs/>
          <w:sz w:val="32"/>
          <w:szCs w:val="28"/>
          <w:lang w:eastAsia="zh-CN"/>
        </w:rPr>
        <w:t>成交公告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采购人：清河集团公司    地址：济南市天桥区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采购代理机构：山东蓝盾招标代理有限公司    地址：山东省济南市高新区县（区）工业南路59号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联系方式：18596098616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采购项目名称：济南市</w:t>
      </w:r>
      <w:r>
        <w:rPr>
          <w:rFonts w:hint="eastAsia"/>
          <w:lang w:val="en-US" w:eastAsia="zh-CN"/>
        </w:rPr>
        <w:t>10KV仁丰线（清河社区变压器）迁移缆线及设备采购等安装工程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项目编号（采购计划编号）：</w:t>
      </w:r>
      <w:r>
        <w:rPr>
          <w:rFonts w:hint="eastAsia"/>
          <w:lang w:val="en-US" w:eastAsia="zh-CN"/>
        </w:rPr>
        <w:t>SDLD2020CS005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公告发布日期：20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eastAsia="zh-CN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成交日期：20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03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CN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采购方式：竞争性磋商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成交情况：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tbl>
      <w:tblPr>
        <w:tblStyle w:val="3"/>
        <w:tblW w:w="508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2"/>
        <w:gridCol w:w="1749"/>
        <w:gridCol w:w="942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货物服务名称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地址</w:t>
            </w:r>
          </w:p>
        </w:tc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成交结果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济南市10KV仁丰线（清河社区变压器）迁移缆线及设备采购等安装工程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济南宝林</w:t>
            </w:r>
            <w:r>
              <w:rPr>
                <w:rFonts w:hint="eastAsia" w:eastAsia="宋体" w:cs="Times New Roman"/>
                <w:kern w:val="2"/>
                <w:sz w:val="24"/>
                <w:szCs w:val="22"/>
                <w:lang w:val="en-US" w:eastAsia="zh-CN" w:bidi="ar-SA"/>
              </w:rPr>
              <w:t>安装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工程有限公司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山东省济南市</w:t>
            </w:r>
          </w:p>
        </w:tc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839500元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采购小组成员名单：牟红剑、李彬、刘光敏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公告期限：2020年</w:t>
      </w:r>
      <w:r>
        <w:rPr>
          <w:rFonts w:hint="eastAsia"/>
          <w:lang w:val="en-US" w:eastAsia="zh-CN"/>
        </w:rPr>
        <w:t>03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  <w:lang w:eastAsia="zh-CN"/>
        </w:rPr>
        <w:t>日 至 2020年</w:t>
      </w:r>
      <w:r>
        <w:rPr>
          <w:rFonts w:hint="eastAsia"/>
          <w:lang w:val="en-US" w:eastAsia="zh-CN"/>
        </w:rPr>
        <w:t>03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eastAsia="zh-CN"/>
        </w:rPr>
        <w:t>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采购项目联系方式：联系人：王法伟        联系方式：18596098616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715A1"/>
    <w:multiLevelType w:val="singleLevel"/>
    <w:tmpl w:val="871715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2941"/>
    <w:rsid w:val="04B32941"/>
    <w:rsid w:val="10764AB5"/>
    <w:rsid w:val="2683316E"/>
    <w:rsid w:val="35A92CCD"/>
    <w:rsid w:val="3C6411BD"/>
    <w:rsid w:val="42885728"/>
    <w:rsid w:val="4B964D5D"/>
    <w:rsid w:val="4BEE7DBA"/>
    <w:rsid w:val="503D67E3"/>
    <w:rsid w:val="574C7DD8"/>
    <w:rsid w:val="586E6AA8"/>
    <w:rsid w:val="59CE317D"/>
    <w:rsid w:val="60860084"/>
    <w:rsid w:val="60D931EE"/>
    <w:rsid w:val="63F42BCA"/>
    <w:rsid w:val="766476CB"/>
    <w:rsid w:val="7BC721C7"/>
    <w:rsid w:val="7DD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</w:style>
  <w:style w:type="character" w:styleId="5">
    <w:name w:val="FollowedHyperlink"/>
    <w:basedOn w:val="4"/>
    <w:uiPriority w:val="0"/>
    <w:rPr>
      <w:color w:val="23181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3E3E3E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2020-01-17T01:15:00Z</dcterms:created>
  <dc:creator>18764081980</dc:creator>
  <cp:lastModifiedBy>18764081980</cp:lastModifiedBy>
  <dcterms:modified xsi:type="dcterms:W3CDTF">2020-03-27T09:42:13Z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